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F70E6" w:rsidTr="00DF70E6">
        <w:tc>
          <w:tcPr>
            <w:tcW w:w="4316" w:type="dxa"/>
          </w:tcPr>
          <w:p w:rsidR="00DF70E6" w:rsidRPr="00DF70E6" w:rsidRDefault="00DF70E6" w:rsidP="00DF70E6">
            <w:pPr>
              <w:jc w:val="center"/>
              <w:rPr>
                <w:b/>
              </w:rPr>
            </w:pPr>
            <w:r w:rsidRPr="00DF70E6">
              <w:rPr>
                <w:b/>
                <w:color w:val="00B050"/>
              </w:rPr>
              <w:t>“The World on the Turtle’s Back”</w:t>
            </w:r>
          </w:p>
        </w:tc>
        <w:tc>
          <w:tcPr>
            <w:tcW w:w="4317" w:type="dxa"/>
          </w:tcPr>
          <w:p w:rsidR="00DF70E6" w:rsidRPr="00DF70E6" w:rsidRDefault="00DF70E6" w:rsidP="00DF70E6">
            <w:pPr>
              <w:jc w:val="center"/>
              <w:rPr>
                <w:b/>
              </w:rPr>
            </w:pPr>
            <w:r w:rsidRPr="00DF70E6">
              <w:rPr>
                <w:b/>
              </w:rPr>
              <w:t>Similarities</w:t>
            </w:r>
          </w:p>
        </w:tc>
        <w:tc>
          <w:tcPr>
            <w:tcW w:w="4317" w:type="dxa"/>
          </w:tcPr>
          <w:p w:rsidR="00DF70E6" w:rsidRPr="00DF70E6" w:rsidRDefault="00DF70E6" w:rsidP="00DF70E6">
            <w:pPr>
              <w:jc w:val="center"/>
              <w:rPr>
                <w:b/>
              </w:rPr>
            </w:pPr>
            <w:r w:rsidRPr="00DF70E6">
              <w:rPr>
                <w:b/>
                <w:color w:val="0070C0"/>
              </w:rPr>
              <w:t>“When Grizzlies Walked Upright”</w:t>
            </w:r>
          </w:p>
        </w:tc>
      </w:tr>
      <w:tr w:rsidR="00DF70E6" w:rsidTr="00DF70E6">
        <w:tc>
          <w:tcPr>
            <w:tcW w:w="4316" w:type="dxa"/>
          </w:tcPr>
          <w:p w:rsidR="00DF70E6" w:rsidRPr="009E50AD" w:rsidRDefault="009E50AD">
            <w:pPr>
              <w:rPr>
                <w:color w:val="00B050"/>
              </w:rPr>
            </w:pPr>
            <w:r w:rsidRPr="009E50AD">
              <w:rPr>
                <w:color w:val="00B050"/>
              </w:rPr>
              <w:t xml:space="preserve">The Sky World had a Great Tree </w:t>
            </w:r>
          </w:p>
          <w:p w:rsidR="009E50AD" w:rsidRDefault="009E50AD">
            <w:r w:rsidRPr="009E50AD">
              <w:rPr>
                <w:color w:val="00B050"/>
              </w:rPr>
              <w:t>“It had enormous roots that spread out from the floor of the Sky-World…It was a sacred tree that stood at the center of the universe.”</w:t>
            </w:r>
          </w:p>
        </w:tc>
        <w:tc>
          <w:tcPr>
            <w:tcW w:w="4317" w:type="dxa"/>
          </w:tcPr>
          <w:p w:rsidR="00DF70E6" w:rsidRDefault="00DF70E6">
            <w:r>
              <w:t>The spiritual leaders lived in the sky.</w:t>
            </w:r>
          </w:p>
          <w:p w:rsidR="00DF70E6" w:rsidRPr="003D65BD" w:rsidRDefault="00DF70E6">
            <w:pPr>
              <w:rPr>
                <w:color w:val="00B050"/>
              </w:rPr>
            </w:pPr>
            <w:r w:rsidRPr="003D65BD">
              <w:rPr>
                <w:color w:val="00B050"/>
              </w:rPr>
              <w:t>“Far above this unpeopled world, there was a Sky-World”</w:t>
            </w:r>
          </w:p>
          <w:p w:rsidR="00DF70E6" w:rsidRDefault="00DF70E6" w:rsidP="006D504B">
            <w:r w:rsidRPr="003D65BD">
              <w:rPr>
                <w:color w:val="0070C0"/>
              </w:rPr>
              <w:t xml:space="preserve">“Before there were people on earth, the Chief of the Sky </w:t>
            </w:r>
            <w:r w:rsidR="003D65BD" w:rsidRPr="003D65BD">
              <w:rPr>
                <w:color w:val="0070C0"/>
              </w:rPr>
              <w:t>Spirits grew tired of his home in the Above World”</w:t>
            </w:r>
          </w:p>
        </w:tc>
        <w:tc>
          <w:tcPr>
            <w:tcW w:w="4317" w:type="dxa"/>
          </w:tcPr>
          <w:p w:rsidR="00DF70E6" w:rsidRPr="009E50AD" w:rsidRDefault="009E50AD">
            <w:pPr>
              <w:rPr>
                <w:color w:val="0070C0"/>
              </w:rPr>
            </w:pPr>
            <w:r w:rsidRPr="009E50AD">
              <w:rPr>
                <w:color w:val="0070C0"/>
              </w:rPr>
              <w:t>The sky world was very cold</w:t>
            </w:r>
          </w:p>
          <w:p w:rsidR="009E50AD" w:rsidRDefault="009E50AD" w:rsidP="009E50AD">
            <w:r w:rsidRPr="009E50AD">
              <w:rPr>
                <w:color w:val="0070C0"/>
              </w:rPr>
              <w:t>“The air was always brittle with an icy cold. So he carved a hole in the sky with a stone and pushed all the snow and ice down…”</w:t>
            </w:r>
          </w:p>
        </w:tc>
      </w:tr>
      <w:tr w:rsidR="00DF70E6" w:rsidTr="00DF70E6">
        <w:tc>
          <w:tcPr>
            <w:tcW w:w="4316" w:type="dxa"/>
          </w:tcPr>
          <w:p w:rsidR="00DF70E6" w:rsidRPr="009E50AD" w:rsidRDefault="009E50AD">
            <w:pPr>
              <w:rPr>
                <w:color w:val="00B050"/>
              </w:rPr>
            </w:pPr>
            <w:r w:rsidRPr="009E50AD">
              <w:rPr>
                <w:color w:val="00B050"/>
              </w:rPr>
              <w:t>Only water existed below the sky land</w:t>
            </w:r>
          </w:p>
          <w:p w:rsidR="009E50AD" w:rsidRDefault="009E50AD">
            <w:r w:rsidRPr="009E50AD">
              <w:rPr>
                <w:color w:val="00B050"/>
              </w:rPr>
              <w:t>“All that she could see were the birds and the sea creatures and the sky and the ocean.</w:t>
            </w:r>
          </w:p>
        </w:tc>
        <w:tc>
          <w:tcPr>
            <w:tcW w:w="4317" w:type="dxa"/>
          </w:tcPr>
          <w:p w:rsidR="00DF70E6" w:rsidRPr="006D504B" w:rsidRDefault="003D65BD">
            <w:pPr>
              <w:rPr>
                <w:color w:val="00B050"/>
              </w:rPr>
            </w:pPr>
            <w:r w:rsidRPr="006D504B">
              <w:rPr>
                <w:color w:val="00B050"/>
              </w:rPr>
              <w:t>A curious female disrupts the world</w:t>
            </w:r>
            <w:r w:rsidR="006D504B" w:rsidRPr="006D504B">
              <w:rPr>
                <w:color w:val="00B050"/>
              </w:rPr>
              <w:t xml:space="preserve"> by falling</w:t>
            </w:r>
            <w:r w:rsidRPr="006D504B">
              <w:rPr>
                <w:color w:val="00B050"/>
              </w:rPr>
              <w:t>.</w:t>
            </w:r>
          </w:p>
          <w:p w:rsidR="003D65BD" w:rsidRPr="006D504B" w:rsidRDefault="006D504B">
            <w:pPr>
              <w:rPr>
                <w:color w:val="00B050"/>
              </w:rPr>
            </w:pPr>
            <w:r w:rsidRPr="006D504B">
              <w:rPr>
                <w:color w:val="00B050"/>
              </w:rPr>
              <w:t>“But his wife was filled with curiosity…she began to fall toward the great ocean far below”</w:t>
            </w:r>
          </w:p>
          <w:p w:rsidR="003D65BD" w:rsidRDefault="003D65BD">
            <w:r w:rsidRPr="006D504B">
              <w:rPr>
                <w:color w:val="0070C0"/>
              </w:rPr>
              <w:t xml:space="preserve">“His daughter wondered what the ocean looked like, and her curiosity got the better of her…the Wind Spirit </w:t>
            </w:r>
            <w:r w:rsidR="006D504B" w:rsidRPr="006D504B">
              <w:rPr>
                <w:color w:val="0070C0"/>
              </w:rPr>
              <w:t>caught her long hair, pulled her out of the mountain, and blew her down..”</w:t>
            </w:r>
          </w:p>
        </w:tc>
        <w:tc>
          <w:tcPr>
            <w:tcW w:w="4317" w:type="dxa"/>
          </w:tcPr>
          <w:p w:rsidR="00DF70E6" w:rsidRPr="009E50AD" w:rsidRDefault="009E50AD">
            <w:pPr>
              <w:rPr>
                <w:color w:val="0070C0"/>
              </w:rPr>
            </w:pPr>
            <w:r w:rsidRPr="009E50AD">
              <w:rPr>
                <w:color w:val="0070C0"/>
              </w:rPr>
              <w:t>The snow and ice form mountains below and eventually a volcano.</w:t>
            </w:r>
          </w:p>
          <w:p w:rsidR="009E50AD" w:rsidRPr="009E50AD" w:rsidRDefault="009E50AD">
            <w:pPr>
              <w:rPr>
                <w:color w:val="0070C0"/>
              </w:rPr>
            </w:pPr>
            <w:r w:rsidRPr="009E50AD">
              <w:rPr>
                <w:color w:val="0070C0"/>
              </w:rPr>
              <w:t>“He pushed all the snow and ice down below until he made a great mound that reached from the earth almost to the sky. Today it is known as Mount Shasta.”</w:t>
            </w:r>
          </w:p>
        </w:tc>
      </w:tr>
      <w:tr w:rsidR="00DF70E6" w:rsidTr="00DF70E6">
        <w:tc>
          <w:tcPr>
            <w:tcW w:w="4316" w:type="dxa"/>
          </w:tcPr>
          <w:p w:rsidR="00DF70E6" w:rsidRPr="009E50AD" w:rsidRDefault="009E50AD">
            <w:pPr>
              <w:rPr>
                <w:color w:val="00B050"/>
              </w:rPr>
            </w:pPr>
            <w:r w:rsidRPr="009E50AD">
              <w:rPr>
                <w:color w:val="00B050"/>
              </w:rPr>
              <w:t>The story consists of twins who constantly fight with each other.</w:t>
            </w:r>
          </w:p>
          <w:p w:rsidR="009E50AD" w:rsidRDefault="009E50AD">
            <w:r w:rsidRPr="009E50AD">
              <w:rPr>
                <w:color w:val="00B050"/>
              </w:rPr>
              <w:t>“There could be no peace between them”</w:t>
            </w:r>
          </w:p>
        </w:tc>
        <w:tc>
          <w:tcPr>
            <w:tcW w:w="4317" w:type="dxa"/>
          </w:tcPr>
          <w:p w:rsidR="00DF70E6" w:rsidRDefault="006D504B">
            <w:r>
              <w:t>Animals care about the unknown “creatures.”</w:t>
            </w:r>
          </w:p>
          <w:p w:rsidR="006D504B" w:rsidRPr="006D504B" w:rsidRDefault="006D504B" w:rsidP="006D504B">
            <w:pPr>
              <w:rPr>
                <w:color w:val="00B050"/>
              </w:rPr>
            </w:pPr>
            <w:r w:rsidRPr="006D504B">
              <w:rPr>
                <w:color w:val="00B050"/>
              </w:rPr>
              <w:t>“The birds of the sea…immediately consulted with each other to see how to help her.”</w:t>
            </w:r>
          </w:p>
          <w:p w:rsidR="006D504B" w:rsidRDefault="006D504B" w:rsidP="006D504B">
            <w:r w:rsidRPr="006D504B">
              <w:rPr>
                <w:color w:val="0070C0"/>
              </w:rPr>
              <w:t>“A grizzly bear found the little girl…carried her home with him, and his wife brought her up with their family of cubs.”</w:t>
            </w:r>
          </w:p>
        </w:tc>
        <w:tc>
          <w:tcPr>
            <w:tcW w:w="4317" w:type="dxa"/>
          </w:tcPr>
          <w:p w:rsidR="00DF70E6" w:rsidRPr="00C726FE" w:rsidRDefault="009E50AD">
            <w:pPr>
              <w:rPr>
                <w:color w:val="0070C0"/>
              </w:rPr>
            </w:pPr>
            <w:r w:rsidRPr="00C726FE">
              <w:rPr>
                <w:color w:val="0070C0"/>
              </w:rPr>
              <w:t>The spirit daughter is close with the grizzl</w:t>
            </w:r>
            <w:r w:rsidR="00C726FE" w:rsidRPr="00C726FE">
              <w:rPr>
                <w:color w:val="0070C0"/>
              </w:rPr>
              <w:t>i</w:t>
            </w:r>
            <w:r w:rsidRPr="00C726FE">
              <w:rPr>
                <w:color w:val="0070C0"/>
              </w:rPr>
              <w:t>es she lives with.</w:t>
            </w:r>
          </w:p>
          <w:p w:rsidR="009E50AD" w:rsidRDefault="009E50AD">
            <w:r w:rsidRPr="00C726FE">
              <w:rPr>
                <w:color w:val="0070C0"/>
              </w:rPr>
              <w:t>“</w:t>
            </w:r>
            <w:r w:rsidR="00C726FE" w:rsidRPr="00C726FE">
              <w:rPr>
                <w:color w:val="0070C0"/>
              </w:rPr>
              <w:t>The little red-haired girl and the cubs ate together, played together, and grew up together”</w:t>
            </w:r>
          </w:p>
        </w:tc>
      </w:tr>
      <w:tr w:rsidR="00DF70E6" w:rsidTr="00DF70E6">
        <w:tc>
          <w:tcPr>
            <w:tcW w:w="4316" w:type="dxa"/>
          </w:tcPr>
          <w:p w:rsidR="00DF70E6" w:rsidRPr="00C726FE" w:rsidRDefault="00C726FE">
            <w:pPr>
              <w:rPr>
                <w:color w:val="00B050"/>
              </w:rPr>
            </w:pPr>
            <w:r w:rsidRPr="00C726FE">
              <w:rPr>
                <w:color w:val="00B050"/>
              </w:rPr>
              <w:t>The twins created the plants and animals.</w:t>
            </w:r>
          </w:p>
          <w:p w:rsidR="00C726FE" w:rsidRDefault="00C726FE">
            <w:r w:rsidRPr="00C726FE">
              <w:rPr>
                <w:color w:val="00B050"/>
              </w:rPr>
              <w:t>“The twins had creative powers. They took clay and modeled it into animals, and they gave these animals life.”</w:t>
            </w:r>
          </w:p>
        </w:tc>
        <w:tc>
          <w:tcPr>
            <w:tcW w:w="4317" w:type="dxa"/>
          </w:tcPr>
          <w:p w:rsidR="00DF70E6" w:rsidRDefault="006D504B">
            <w:r>
              <w:t>Human beings are created</w:t>
            </w:r>
          </w:p>
          <w:p w:rsidR="006D504B" w:rsidRPr="006D504B" w:rsidRDefault="006D504B">
            <w:pPr>
              <w:rPr>
                <w:color w:val="00B050"/>
              </w:rPr>
            </w:pPr>
            <w:r w:rsidRPr="006D504B">
              <w:rPr>
                <w:color w:val="00B050"/>
              </w:rPr>
              <w:t>“the right-handed twin made man”</w:t>
            </w:r>
          </w:p>
          <w:p w:rsidR="006D504B" w:rsidRDefault="006D504B">
            <w:r w:rsidRPr="006D504B">
              <w:rPr>
                <w:color w:val="0070C0"/>
              </w:rPr>
              <w:t>“a new race had been created that was not of his making”</w:t>
            </w:r>
            <w:bookmarkStart w:id="0" w:name="_GoBack"/>
            <w:bookmarkEnd w:id="0"/>
          </w:p>
        </w:tc>
        <w:tc>
          <w:tcPr>
            <w:tcW w:w="4317" w:type="dxa"/>
          </w:tcPr>
          <w:p w:rsidR="00DF70E6" w:rsidRPr="00C726FE" w:rsidRDefault="00C726FE">
            <w:pPr>
              <w:rPr>
                <w:color w:val="0070C0"/>
              </w:rPr>
            </w:pPr>
            <w:r w:rsidRPr="00C726FE">
              <w:rPr>
                <w:color w:val="0070C0"/>
              </w:rPr>
              <w:t>The Chief of the Sky Spirits created plants and animals.</w:t>
            </w:r>
          </w:p>
          <w:p w:rsidR="00C726FE" w:rsidRDefault="00C726FE">
            <w:r w:rsidRPr="00C726FE">
              <w:rPr>
                <w:color w:val="0070C0"/>
              </w:rPr>
              <w:t>“The Sky Spirt broke off the small end of his giant stick and threw the pieces into the rivers. The longer pieces turned into beaver and otter; the smaller pieces became fish.”</w:t>
            </w:r>
          </w:p>
        </w:tc>
      </w:tr>
      <w:tr w:rsidR="00DF70E6" w:rsidTr="00DF70E6">
        <w:tc>
          <w:tcPr>
            <w:tcW w:w="4316" w:type="dxa"/>
          </w:tcPr>
          <w:p w:rsidR="00DF70E6" w:rsidRDefault="00DF70E6"/>
        </w:tc>
        <w:tc>
          <w:tcPr>
            <w:tcW w:w="4317" w:type="dxa"/>
          </w:tcPr>
          <w:p w:rsidR="00DF70E6" w:rsidRDefault="006D504B">
            <w:r>
              <w:t>New rituals are established</w:t>
            </w:r>
          </w:p>
          <w:p w:rsidR="006D504B" w:rsidRPr="006D504B" w:rsidRDefault="006D504B">
            <w:pPr>
              <w:rPr>
                <w:color w:val="00B050"/>
              </w:rPr>
            </w:pPr>
            <w:r w:rsidRPr="006D504B">
              <w:rPr>
                <w:color w:val="00B050"/>
              </w:rPr>
              <w:t>“In the daytime, the people have rituals which honor the right-handed twin….In the nighttime, the people dance and sing for the left-handed twin”</w:t>
            </w:r>
          </w:p>
          <w:p w:rsidR="006D504B" w:rsidRDefault="006D504B">
            <w:r w:rsidRPr="006D504B">
              <w:rPr>
                <w:color w:val="0070C0"/>
              </w:rPr>
              <w:lastRenderedPageBreak/>
              <w:t>“That’s why the Indians living around Mount Shasta would never kill a grizzly bear. Whenever a grizzly killed an Indian, his body was burned on the spot.”</w:t>
            </w:r>
          </w:p>
        </w:tc>
        <w:tc>
          <w:tcPr>
            <w:tcW w:w="4317" w:type="dxa"/>
          </w:tcPr>
          <w:p w:rsidR="00DF70E6" w:rsidRDefault="00DF70E6"/>
        </w:tc>
      </w:tr>
      <w:tr w:rsidR="00DF70E6" w:rsidTr="00DF70E6">
        <w:tc>
          <w:tcPr>
            <w:tcW w:w="4316" w:type="dxa"/>
          </w:tcPr>
          <w:p w:rsidR="00DF70E6" w:rsidRDefault="00DF70E6"/>
        </w:tc>
        <w:tc>
          <w:tcPr>
            <w:tcW w:w="4317" w:type="dxa"/>
          </w:tcPr>
          <w:p w:rsidR="00DF70E6" w:rsidRDefault="00DF70E6"/>
        </w:tc>
        <w:tc>
          <w:tcPr>
            <w:tcW w:w="4317" w:type="dxa"/>
          </w:tcPr>
          <w:p w:rsidR="00DF70E6" w:rsidRDefault="00DF70E6"/>
        </w:tc>
      </w:tr>
    </w:tbl>
    <w:p w:rsidR="001D5D56" w:rsidRDefault="001D5D56"/>
    <w:sectPr w:rsidR="001D5D56" w:rsidSect="00DF7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6"/>
    <w:rsid w:val="001D5D56"/>
    <w:rsid w:val="003D65BD"/>
    <w:rsid w:val="005721A1"/>
    <w:rsid w:val="006D504B"/>
    <w:rsid w:val="009E50AD"/>
    <w:rsid w:val="00C726FE"/>
    <w:rsid w:val="00D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74E0"/>
  <w15:chartTrackingRefBased/>
  <w15:docId w15:val="{2DF153E7-4FBC-4D54-8DAA-44FDC96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1</cp:revision>
  <dcterms:created xsi:type="dcterms:W3CDTF">2022-09-16T14:11:00Z</dcterms:created>
  <dcterms:modified xsi:type="dcterms:W3CDTF">2022-09-16T17:49:00Z</dcterms:modified>
</cp:coreProperties>
</file>