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2102"/>
        <w:gridCol w:w="1889"/>
        <w:gridCol w:w="2246"/>
        <w:gridCol w:w="2336"/>
        <w:gridCol w:w="1365"/>
        <w:gridCol w:w="1163"/>
      </w:tblGrid>
      <w:tr w:rsidR="00723234" w:rsidRPr="00DF1AFD" w:rsidTr="00723234">
        <w:tc>
          <w:tcPr>
            <w:tcW w:w="1850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105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Exceeds Standard</w:t>
            </w:r>
          </w:p>
        </w:tc>
        <w:tc>
          <w:tcPr>
            <w:tcW w:w="1890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Meets Standard</w:t>
            </w:r>
          </w:p>
        </w:tc>
        <w:tc>
          <w:tcPr>
            <w:tcW w:w="2250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Nearly Meets Standard</w:t>
            </w:r>
          </w:p>
        </w:tc>
        <w:tc>
          <w:tcPr>
            <w:tcW w:w="2340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Does Not Meet Standard</w:t>
            </w:r>
          </w:p>
        </w:tc>
        <w:tc>
          <w:tcPr>
            <w:tcW w:w="1350" w:type="dxa"/>
          </w:tcPr>
          <w:p w:rsidR="00AD2BA7" w:rsidRPr="00DF1AFD" w:rsidRDefault="00AD2BA7">
            <w:pPr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No Evidence</w:t>
            </w:r>
          </w:p>
        </w:tc>
        <w:tc>
          <w:tcPr>
            <w:tcW w:w="1165" w:type="dxa"/>
          </w:tcPr>
          <w:p w:rsidR="00AD2BA7" w:rsidRPr="00DF1AFD" w:rsidRDefault="00AD2BA7">
            <w:pPr>
              <w:rPr>
                <w:b/>
              </w:rPr>
            </w:pPr>
            <w:r w:rsidRPr="00DF1AFD">
              <w:rPr>
                <w:b/>
              </w:rPr>
              <w:t>Score</w:t>
            </w:r>
          </w:p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Format</w:t>
            </w:r>
          </w:p>
        </w:tc>
        <w:tc>
          <w:tcPr>
            <w:tcW w:w="2105" w:type="dxa"/>
          </w:tcPr>
          <w:p w:rsidR="00AD2BA7" w:rsidRPr="00DF1AFD" w:rsidRDefault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,</w:t>
            </w:r>
            <w:r w:rsidRPr="00DF1AFD">
              <w:rPr>
                <w:rFonts w:ascii="Times New Roman" w:hAnsi="Times New Roman" w:cs="Times New Roman"/>
              </w:rPr>
              <w:t>5-7 pages</w:t>
            </w:r>
            <w:r w:rsidRPr="00DF1AFD">
              <w:rPr>
                <w:rFonts w:ascii="Times New Roman" w:hAnsi="Times New Roman" w:cs="Times New Roman"/>
              </w:rPr>
              <w:t>;</w:t>
            </w:r>
            <w:r w:rsidRPr="00DF1AFD">
              <w:rPr>
                <w:rFonts w:ascii="Times New Roman" w:hAnsi="Times New Roman" w:cs="Times New Roman"/>
              </w:rPr>
              <w:t xml:space="preserve"> </w:t>
            </w:r>
            <w:r w:rsidRPr="00DF1AFD">
              <w:rPr>
                <w:rFonts w:ascii="Times New Roman" w:hAnsi="Times New Roman" w:cs="Times New Roman"/>
              </w:rPr>
              <w:t>Correct title page</w:t>
            </w:r>
          </w:p>
          <w:p w:rsidR="009D411C" w:rsidRPr="00DF1AFD" w:rsidRDefault="009D411C" w:rsidP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Proper MLA Heading &amp; page #s, double spaced 12 pts Times font</w:t>
            </w:r>
          </w:p>
        </w:tc>
        <w:tc>
          <w:tcPr>
            <w:tcW w:w="1890" w:type="dxa"/>
          </w:tcPr>
          <w:p w:rsidR="00AD2BA7" w:rsidRPr="00DF1AFD" w:rsidRDefault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Meets length requirements; 4/5 other elements present</w:t>
            </w:r>
          </w:p>
        </w:tc>
        <w:tc>
          <w:tcPr>
            <w:tcW w:w="2250" w:type="dxa"/>
          </w:tcPr>
          <w:p w:rsidR="00AD2BA7" w:rsidRPr="00DF1AFD" w:rsidRDefault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Meets length requirements; 2-3</w:t>
            </w:r>
            <w:r w:rsidRPr="00DF1AFD">
              <w:rPr>
                <w:rFonts w:ascii="Times New Roman" w:hAnsi="Times New Roman" w:cs="Times New Roman"/>
              </w:rPr>
              <w:t>/5 other elements present</w:t>
            </w:r>
          </w:p>
        </w:tc>
        <w:tc>
          <w:tcPr>
            <w:tcW w:w="2340" w:type="dxa"/>
          </w:tcPr>
          <w:p w:rsidR="00AD2BA7" w:rsidRPr="00DF1AFD" w:rsidRDefault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Does not meet length requirements, but some requirements present</w:t>
            </w:r>
          </w:p>
        </w:tc>
        <w:tc>
          <w:tcPr>
            <w:tcW w:w="1350" w:type="dxa"/>
          </w:tcPr>
          <w:p w:rsidR="00AD2BA7" w:rsidRPr="00DF1AFD" w:rsidRDefault="009D411C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Does not meet length requirements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2105" w:type="dxa"/>
          </w:tcPr>
          <w:p w:rsidR="00AD2BA7" w:rsidRPr="00DF1AFD" w:rsidRDefault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Clearly state’s the paper’s purpose in a single engaging sentence and supports thesis throughout the paper.</w:t>
            </w:r>
          </w:p>
        </w:tc>
        <w:tc>
          <w:tcPr>
            <w:tcW w:w="1890" w:type="dxa"/>
          </w:tcPr>
          <w:p w:rsidR="00AD2BA7" w:rsidRPr="00DF1AFD" w:rsidRDefault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Clearly states the paper’s purpose in a single sentence but does not fully support.</w:t>
            </w:r>
          </w:p>
        </w:tc>
        <w:tc>
          <w:tcPr>
            <w:tcW w:w="2250" w:type="dxa"/>
          </w:tcPr>
          <w:p w:rsidR="00AD2BA7" w:rsidRPr="00DF1AFD" w:rsidRDefault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States the paper’s purpose single sentence; somewhat supported.</w:t>
            </w:r>
          </w:p>
        </w:tc>
        <w:tc>
          <w:tcPr>
            <w:tcW w:w="2340" w:type="dxa"/>
          </w:tcPr>
          <w:p w:rsidR="00AD2BA7" w:rsidRPr="00DF1AFD" w:rsidRDefault="00CD7626" w:rsidP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Incomplete or unfocused thesis; not supported in paper.</w:t>
            </w:r>
          </w:p>
        </w:tc>
        <w:tc>
          <w:tcPr>
            <w:tcW w:w="1350" w:type="dxa"/>
          </w:tcPr>
          <w:p w:rsidR="00AD2BA7" w:rsidRPr="00DF1AFD" w:rsidRDefault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 thesis.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2105" w:type="dxa"/>
          </w:tcPr>
          <w:p w:rsidR="00AD2BA7" w:rsidRPr="00DF1AFD" w:rsidRDefault="00CD7626" w:rsidP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 introduction is engaging, states the main topic, and contains the thesis. 2-par.</w:t>
            </w:r>
          </w:p>
        </w:tc>
        <w:tc>
          <w:tcPr>
            <w:tcW w:w="1890" w:type="dxa"/>
          </w:tcPr>
          <w:p w:rsidR="00AD2BA7" w:rsidRPr="00DF1AFD" w:rsidRDefault="00CD7626" w:rsidP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 xml:space="preserve">The introduction states the main </w:t>
            </w:r>
            <w:proofErr w:type="gramStart"/>
            <w:r w:rsidRPr="00DF1AFD">
              <w:rPr>
                <w:rFonts w:ascii="Times New Roman" w:hAnsi="Times New Roman" w:cs="Times New Roman"/>
              </w:rPr>
              <w:t>topic  and</w:t>
            </w:r>
            <w:proofErr w:type="gramEnd"/>
            <w:r w:rsidRPr="00DF1AFD">
              <w:rPr>
                <w:rFonts w:ascii="Times New Roman" w:hAnsi="Times New Roman" w:cs="Times New Roman"/>
              </w:rPr>
              <w:t xml:space="preserve"> contains the thesis. 2 par.</w:t>
            </w:r>
          </w:p>
        </w:tc>
        <w:tc>
          <w:tcPr>
            <w:tcW w:w="2250" w:type="dxa"/>
          </w:tcPr>
          <w:p w:rsidR="00AD2BA7" w:rsidRPr="00DF1AFD" w:rsidRDefault="00CD762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 introducti</w:t>
            </w:r>
            <w:r w:rsidR="00723234" w:rsidRPr="00DF1AFD">
              <w:rPr>
                <w:rFonts w:ascii="Times New Roman" w:hAnsi="Times New Roman" w:cs="Times New Roman"/>
              </w:rPr>
              <w:t>on states the main topic but is not two paragraphs and/or doesn’t lead to the thesis.</w:t>
            </w:r>
          </w:p>
        </w:tc>
        <w:tc>
          <w:tcPr>
            <w:tcW w:w="234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There is no clear introduction or main topic and the thesis is missing.</w:t>
            </w:r>
          </w:p>
        </w:tc>
        <w:tc>
          <w:tcPr>
            <w:tcW w:w="135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Absent.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Body</w:t>
            </w:r>
          </w:p>
        </w:tc>
        <w:tc>
          <w:tcPr>
            <w:tcW w:w="2105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Each paragraph has thoughtful supporting detail sentences that develop the main idea.</w:t>
            </w:r>
          </w:p>
        </w:tc>
        <w:tc>
          <w:tcPr>
            <w:tcW w:w="189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Each paragraph has sufficient supporting detail sentences that develop the main idea.</w:t>
            </w:r>
          </w:p>
        </w:tc>
        <w:tc>
          <w:tcPr>
            <w:tcW w:w="225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Each paragraph lacks supporting detail sentences.</w:t>
            </w:r>
          </w:p>
        </w:tc>
        <w:tc>
          <w:tcPr>
            <w:tcW w:w="234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Each paragraph fails to develop the main idea.</w:t>
            </w:r>
          </w:p>
        </w:tc>
        <w:tc>
          <w:tcPr>
            <w:tcW w:w="1350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Not applicable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2105" w:type="dxa"/>
          </w:tcPr>
          <w:p w:rsidR="00AD2BA7" w:rsidRPr="00DF1AFD" w:rsidRDefault="00723234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Writer demonstrates logical and subtle sequencing of ideas through well-developed paragraphs; transitions are used to enhance organization.</w:t>
            </w:r>
          </w:p>
        </w:tc>
        <w:tc>
          <w:tcPr>
            <w:tcW w:w="189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Paragraph development present but not perfected.</w:t>
            </w:r>
          </w:p>
        </w:tc>
        <w:tc>
          <w:tcPr>
            <w:tcW w:w="22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Logical organization, but not fully developed.</w:t>
            </w:r>
          </w:p>
        </w:tc>
        <w:tc>
          <w:tcPr>
            <w:tcW w:w="234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 evidence of structure or organization.</w:t>
            </w:r>
          </w:p>
        </w:tc>
        <w:tc>
          <w:tcPr>
            <w:tcW w:w="13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Not applicable.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lastRenderedPageBreak/>
              <w:t>Conclusion</w:t>
            </w:r>
          </w:p>
        </w:tc>
        <w:tc>
          <w:tcPr>
            <w:tcW w:w="2105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 conclusion is engaging and restates the ideas in the thesis.</w:t>
            </w:r>
          </w:p>
        </w:tc>
        <w:tc>
          <w:tcPr>
            <w:tcW w:w="189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 conclusion restates the thesis.</w:t>
            </w:r>
          </w:p>
        </w:tc>
        <w:tc>
          <w:tcPr>
            <w:tcW w:w="22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The conclusion does not adequately restate the thesis.</w:t>
            </w:r>
          </w:p>
        </w:tc>
        <w:tc>
          <w:tcPr>
            <w:tcW w:w="234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Incomplete or unfocused</w:t>
            </w:r>
          </w:p>
        </w:tc>
        <w:tc>
          <w:tcPr>
            <w:tcW w:w="13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Mechanics/usage</w:t>
            </w:r>
          </w:p>
        </w:tc>
        <w:tc>
          <w:tcPr>
            <w:tcW w:w="2105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 errors.</w:t>
            </w:r>
          </w:p>
        </w:tc>
        <w:tc>
          <w:tcPr>
            <w:tcW w:w="189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Almost no errors.</w:t>
            </w:r>
          </w:p>
        </w:tc>
        <w:tc>
          <w:tcPr>
            <w:tcW w:w="22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Many errors.</w:t>
            </w:r>
          </w:p>
        </w:tc>
        <w:tc>
          <w:tcPr>
            <w:tcW w:w="234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Numerous and distracting errors</w:t>
            </w:r>
          </w:p>
        </w:tc>
        <w:tc>
          <w:tcPr>
            <w:tcW w:w="1350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Not applicable.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Syntax/Diction</w:t>
            </w:r>
          </w:p>
        </w:tc>
        <w:tc>
          <w:tcPr>
            <w:tcW w:w="2105" w:type="dxa"/>
          </w:tcPr>
          <w:p w:rsidR="00AD2BA7" w:rsidRPr="00DF1AFD" w:rsidRDefault="006E206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Sentences</w:t>
            </w:r>
            <w:r w:rsidR="00533EF3" w:rsidRPr="00DF1AFD">
              <w:rPr>
                <w:rFonts w:ascii="Times New Roman" w:hAnsi="Times New Roman" w:cs="Times New Roman"/>
              </w:rPr>
              <w:t xml:space="preserve"> are well-phrased and varied in length and structure. They flow smoothly from one to another. Word choice is precise and accurate.</w:t>
            </w:r>
          </w:p>
        </w:tc>
        <w:tc>
          <w:tcPr>
            <w:tcW w:w="1890" w:type="dxa"/>
          </w:tcPr>
          <w:p w:rsidR="00AD2BA7" w:rsidRPr="00DF1AFD" w:rsidRDefault="00533EF3" w:rsidP="00533EF3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 xml:space="preserve">Sentences are well-phrased and </w:t>
            </w:r>
            <w:r w:rsidRPr="00DF1AFD">
              <w:rPr>
                <w:rFonts w:ascii="Times New Roman" w:hAnsi="Times New Roman" w:cs="Times New Roman"/>
              </w:rPr>
              <w:t>there is some variety</w:t>
            </w:r>
            <w:r w:rsidRPr="00DF1AFD">
              <w:rPr>
                <w:rFonts w:ascii="Times New Roman" w:hAnsi="Times New Roman" w:cs="Times New Roman"/>
              </w:rPr>
              <w:t xml:space="preserve"> in length and structure. They flow from one to another. Word choice is </w:t>
            </w:r>
            <w:r w:rsidRPr="00DF1AFD">
              <w:rPr>
                <w:rFonts w:ascii="Times New Roman" w:hAnsi="Times New Roman" w:cs="Times New Roman"/>
              </w:rPr>
              <w:t>good.</w:t>
            </w:r>
          </w:p>
        </w:tc>
        <w:tc>
          <w:tcPr>
            <w:tcW w:w="2250" w:type="dxa"/>
          </w:tcPr>
          <w:p w:rsidR="00AD2BA7" w:rsidRPr="00DF1AFD" w:rsidRDefault="00533EF3" w:rsidP="00533EF3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S</w:t>
            </w:r>
            <w:r w:rsidRPr="00DF1AFD">
              <w:rPr>
                <w:rFonts w:ascii="Times New Roman" w:hAnsi="Times New Roman" w:cs="Times New Roman"/>
              </w:rPr>
              <w:t>ome s</w:t>
            </w:r>
            <w:r w:rsidRPr="00DF1AFD">
              <w:rPr>
                <w:rFonts w:ascii="Times New Roman" w:hAnsi="Times New Roman" w:cs="Times New Roman"/>
              </w:rPr>
              <w:t xml:space="preserve">entences </w:t>
            </w:r>
            <w:r w:rsidRPr="00DF1AFD">
              <w:rPr>
                <w:rFonts w:ascii="Times New Roman" w:hAnsi="Times New Roman" w:cs="Times New Roman"/>
              </w:rPr>
              <w:t>are awkwardly constructed. Word choice is adequate.</w:t>
            </w:r>
          </w:p>
        </w:tc>
        <w:tc>
          <w:tcPr>
            <w:tcW w:w="2340" w:type="dxa"/>
          </w:tcPr>
          <w:p w:rsidR="00AD2BA7" w:rsidRPr="00DF1AFD" w:rsidRDefault="00533EF3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Errors in sentence structure are a distraction. Many words are incorrect, confusing the reader.</w:t>
            </w:r>
          </w:p>
        </w:tc>
        <w:tc>
          <w:tcPr>
            <w:tcW w:w="1350" w:type="dxa"/>
          </w:tcPr>
          <w:p w:rsidR="00AD2BA7" w:rsidRPr="00DF1AFD" w:rsidRDefault="00533EF3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Not applicable.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AD2BA7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Citations</w:t>
            </w:r>
          </w:p>
        </w:tc>
        <w:tc>
          <w:tcPr>
            <w:tcW w:w="2105" w:type="dxa"/>
          </w:tcPr>
          <w:p w:rsidR="00AD2BA7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All cited works are done in the correct format with no errors.</w:t>
            </w:r>
          </w:p>
        </w:tc>
        <w:tc>
          <w:tcPr>
            <w:tcW w:w="1890" w:type="dxa"/>
          </w:tcPr>
          <w:p w:rsidR="00AD2BA7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Some cited works are done in the correct format. Inconsistencies evident.</w:t>
            </w:r>
          </w:p>
        </w:tc>
        <w:tc>
          <w:tcPr>
            <w:tcW w:w="2250" w:type="dxa"/>
          </w:tcPr>
          <w:p w:rsidR="00AD2BA7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Few cited works are done in the correct format.</w:t>
            </w:r>
          </w:p>
        </w:tc>
        <w:tc>
          <w:tcPr>
            <w:tcW w:w="2340" w:type="dxa"/>
          </w:tcPr>
          <w:p w:rsidR="00AD2BA7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Fewer than 5 citations.</w:t>
            </w:r>
          </w:p>
        </w:tc>
        <w:tc>
          <w:tcPr>
            <w:tcW w:w="1350" w:type="dxa"/>
          </w:tcPr>
          <w:p w:rsidR="00AD2BA7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No citations</w:t>
            </w:r>
          </w:p>
        </w:tc>
        <w:tc>
          <w:tcPr>
            <w:tcW w:w="1165" w:type="dxa"/>
          </w:tcPr>
          <w:p w:rsidR="00AD2BA7" w:rsidRPr="00DF1AFD" w:rsidRDefault="00AD2BA7"/>
        </w:tc>
      </w:tr>
      <w:tr w:rsidR="00723234" w:rsidRPr="00DF1AFD" w:rsidTr="00723234">
        <w:tc>
          <w:tcPr>
            <w:tcW w:w="1850" w:type="dxa"/>
          </w:tcPr>
          <w:p w:rsidR="00DC2946" w:rsidRPr="00DF1AFD" w:rsidRDefault="00DC294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Works Cited</w:t>
            </w:r>
          </w:p>
        </w:tc>
        <w:tc>
          <w:tcPr>
            <w:tcW w:w="2105" w:type="dxa"/>
          </w:tcPr>
          <w:p w:rsidR="00DC2946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Done in the correct MLA format with no errors. Includes at least 5 works (book, magazine, newspaper must be 3).</w:t>
            </w:r>
          </w:p>
        </w:tc>
        <w:tc>
          <w:tcPr>
            <w:tcW w:w="1890" w:type="dxa"/>
          </w:tcPr>
          <w:p w:rsidR="00DC2946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Done in the correct format with few errors. Includes all sources required.</w:t>
            </w:r>
          </w:p>
        </w:tc>
        <w:tc>
          <w:tcPr>
            <w:tcW w:w="2250" w:type="dxa"/>
          </w:tcPr>
          <w:p w:rsidR="00DC2946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Done in the correct format with some errors. Missing one of the required sources.</w:t>
            </w:r>
          </w:p>
        </w:tc>
        <w:tc>
          <w:tcPr>
            <w:tcW w:w="2340" w:type="dxa"/>
          </w:tcPr>
          <w:p w:rsidR="00DC2946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>Done in the correct format with many errors. Missing 2 sources.</w:t>
            </w:r>
          </w:p>
        </w:tc>
        <w:tc>
          <w:tcPr>
            <w:tcW w:w="1350" w:type="dxa"/>
          </w:tcPr>
          <w:p w:rsidR="00DC2946" w:rsidRPr="00DF1AFD" w:rsidRDefault="005E0456">
            <w:pPr>
              <w:rPr>
                <w:rFonts w:ascii="Times New Roman" w:hAnsi="Times New Roman" w:cs="Times New Roman"/>
              </w:rPr>
            </w:pPr>
            <w:r w:rsidRPr="00DF1AFD">
              <w:rPr>
                <w:rFonts w:ascii="Times New Roman" w:hAnsi="Times New Roman" w:cs="Times New Roman"/>
              </w:rPr>
              <w:t xml:space="preserve">Absent or only a list of </w:t>
            </w:r>
            <w:proofErr w:type="spellStart"/>
            <w:r w:rsidRPr="00DF1AFD">
              <w:rPr>
                <w:rFonts w:ascii="Times New Roman" w:hAnsi="Times New Roman" w:cs="Times New Roman"/>
              </w:rPr>
              <w:t>urls</w:t>
            </w:r>
            <w:proofErr w:type="spellEnd"/>
            <w:r w:rsidRPr="00DF1A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5" w:type="dxa"/>
          </w:tcPr>
          <w:p w:rsidR="00DC2946" w:rsidRPr="00DF1AFD" w:rsidRDefault="00DC2946"/>
        </w:tc>
      </w:tr>
    </w:tbl>
    <w:p w:rsidR="00344881" w:rsidRDefault="00344881"/>
    <w:p w:rsidR="00091E1F" w:rsidRDefault="00091E1F">
      <w:r>
        <w:t>Total Grade:</w:t>
      </w:r>
    </w:p>
    <w:p w:rsidR="00091E1F" w:rsidRPr="00DF1AFD" w:rsidRDefault="00091E1F">
      <w:r>
        <w:t>Notes:</w:t>
      </w:r>
      <w:bookmarkStart w:id="0" w:name="_GoBack"/>
      <w:bookmarkEnd w:id="0"/>
    </w:p>
    <w:sectPr w:rsidR="00091E1F" w:rsidRPr="00DF1AFD" w:rsidSect="00AD2B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7"/>
    <w:rsid w:val="00091E1F"/>
    <w:rsid w:val="000B3812"/>
    <w:rsid w:val="00302F26"/>
    <w:rsid w:val="00344881"/>
    <w:rsid w:val="00533EF3"/>
    <w:rsid w:val="005E0456"/>
    <w:rsid w:val="006E2066"/>
    <w:rsid w:val="00723234"/>
    <w:rsid w:val="009D411C"/>
    <w:rsid w:val="00AD2BA7"/>
    <w:rsid w:val="00CD7626"/>
    <w:rsid w:val="00DC2946"/>
    <w:rsid w:val="00D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03431-1A3E-42F5-940E-BF76ED4F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1</cp:revision>
  <cp:lastPrinted>2015-05-05T18:36:00Z</cp:lastPrinted>
  <dcterms:created xsi:type="dcterms:W3CDTF">2015-05-05T17:22:00Z</dcterms:created>
  <dcterms:modified xsi:type="dcterms:W3CDTF">2015-05-05T18:36:00Z</dcterms:modified>
</cp:coreProperties>
</file>